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06" w:rsidRDefault="00257B06" w:rsidP="00D334C3">
      <w:pPr>
        <w:jc w:val="center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 xml:space="preserve">RETIRING </w:t>
      </w:r>
      <w:smartTag w:uri="urn:schemas-microsoft-com:office:smarttags" w:element="place">
        <w:r w:rsidRPr="00D334C3">
          <w:rPr>
            <w:rFonts w:ascii="Times New Roman" w:hAnsi="Times New Roman"/>
            <w:sz w:val="24"/>
            <w:szCs w:val="24"/>
          </w:rPr>
          <w:t>PO</w:t>
        </w:r>
      </w:smartTag>
      <w:r w:rsidRPr="00D334C3">
        <w:rPr>
          <w:rFonts w:ascii="Times New Roman" w:hAnsi="Times New Roman"/>
          <w:sz w:val="24"/>
          <w:szCs w:val="24"/>
        </w:rPr>
        <w:t xml:space="preserve"> WORKER RECALLS</w:t>
      </w:r>
    </w:p>
    <w:p w:rsidR="00257B06" w:rsidRDefault="00257B06" w:rsidP="00D334C3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OLDEN DAYS OF CATCHER POUCH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is perhaps fitting that OLIVER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KIRK, assistant postmaster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at the Little Rock Post Office,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chose to retire just two months 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the last railway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office was removed from trains operating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State">
            <w:r w:rsidRPr="00D334C3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D334C3">
        <w:rPr>
          <w:rFonts w:ascii="Times New Roman" w:hAnsi="Times New Roman"/>
          <w:sz w:val="24"/>
          <w:szCs w:val="24"/>
        </w:rPr>
        <w:t>.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30 of his 39</w:t>
      </w:r>
      <w:r w:rsidRPr="00B24C63">
        <w:rPr>
          <w:rStyle w:val="HTMLCite"/>
          <w:i w:val="0"/>
          <w:color w:val="000000"/>
        </w:rPr>
        <w:t>½</w:t>
      </w:r>
      <w:r>
        <w:rPr>
          <w:rStyle w:val="HTMLCite"/>
          <w:i w:val="0"/>
          <w:color w:val="000000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years with the Post</w:t>
      </w:r>
      <w:r>
        <w:rPr>
          <w:rFonts w:ascii="Times New Roman" w:hAnsi="Times New Roman"/>
          <w:sz w:val="24"/>
          <w:szCs w:val="24"/>
        </w:rPr>
        <w:t xml:space="preserve"> O</w:t>
      </w:r>
      <w:r w:rsidRPr="00D334C3">
        <w:rPr>
          <w:rFonts w:ascii="Times New Roman" w:hAnsi="Times New Roman"/>
          <w:sz w:val="24"/>
          <w:szCs w:val="24"/>
        </w:rPr>
        <w:t>ffice Department, K</w:t>
      </w:r>
      <w:r>
        <w:rPr>
          <w:rFonts w:ascii="Times New Roman" w:hAnsi="Times New Roman"/>
          <w:sz w:val="24"/>
          <w:szCs w:val="24"/>
        </w:rPr>
        <w:t>i</w:t>
      </w:r>
      <w:r w:rsidRPr="00D334C3"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was either a clerk on a railway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office or supervised their operations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State">
            <w:r w:rsidRPr="00D334C3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D334C3">
        <w:rPr>
          <w:rFonts w:ascii="Times New Roman" w:hAnsi="Times New Roman"/>
          <w:sz w:val="24"/>
          <w:szCs w:val="24"/>
        </w:rPr>
        <w:t>. Kirk, 61, retired last week.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A railway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office is a railroad car with pouches and cubbyholes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 xml:space="preserve">in which clerks sort mail while the train moves. RPOs </w:t>
      </w:r>
      <w:r>
        <w:rPr>
          <w:rFonts w:ascii="Times New Roman" w:hAnsi="Times New Roman"/>
          <w:sz w:val="24"/>
          <w:szCs w:val="24"/>
        </w:rPr>
        <w:t>on</w:t>
      </w:r>
      <w:r w:rsidRPr="00D334C3">
        <w:rPr>
          <w:rFonts w:ascii="Times New Roman" w:hAnsi="Times New Roman"/>
          <w:sz w:val="24"/>
          <w:szCs w:val="24"/>
        </w:rPr>
        <w:t xml:space="preserve"> major runs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occupied the full 60-foot length of the car and those on smaller runs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occupied half the car.</w:t>
      </w:r>
      <w:r>
        <w:rPr>
          <w:rFonts w:ascii="Times New Roman" w:hAnsi="Times New Roman"/>
          <w:sz w:val="24"/>
          <w:szCs w:val="24"/>
        </w:rPr>
        <w:t xml:space="preserve"> [</w:t>
      </w:r>
      <w:r w:rsidRPr="0055285B">
        <w:rPr>
          <w:rFonts w:ascii="Times New Roman" w:hAnsi="Times New Roman"/>
          <w:b/>
          <w:i/>
        </w:rPr>
        <w:t>RPO = railway post office</w:t>
      </w:r>
      <w:r>
        <w:rPr>
          <w:rFonts w:ascii="Times New Roman" w:hAnsi="Times New Roman"/>
          <w:sz w:val="24"/>
          <w:szCs w:val="24"/>
        </w:rPr>
        <w:t>]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Kirk, who got his start in the postal service as a substitute</w:t>
      </w:r>
      <w:r>
        <w:rPr>
          <w:rFonts w:ascii="Times New Roman" w:hAnsi="Times New Roman"/>
          <w:sz w:val="24"/>
          <w:szCs w:val="24"/>
        </w:rPr>
        <w:t xml:space="preserve"> RPO clerk November</w:t>
      </w:r>
      <w:r w:rsidRPr="00D334C3">
        <w:rPr>
          <w:rFonts w:ascii="Times New Roman" w:hAnsi="Times New Roman"/>
          <w:sz w:val="24"/>
          <w:szCs w:val="24"/>
        </w:rPr>
        <w:t xml:space="preserve"> 23, 1928</w:t>
      </w:r>
      <w:r>
        <w:rPr>
          <w:rFonts w:ascii="Times New Roman" w:hAnsi="Times New Roman"/>
          <w:sz w:val="24"/>
          <w:szCs w:val="24"/>
        </w:rPr>
        <w:t>, r</w:t>
      </w:r>
      <w:r w:rsidRPr="00D334C3">
        <w:rPr>
          <w:rFonts w:ascii="Times New Roman" w:hAnsi="Times New Roman"/>
          <w:sz w:val="24"/>
          <w:szCs w:val="24"/>
        </w:rPr>
        <w:t>emembers when railway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offices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 xml:space="preserve">operating on 25 routes 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State">
            <w:r w:rsidRPr="00D334C3">
              <w:rPr>
                <w:rFonts w:ascii="Times New Roman" w:hAnsi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sz w:val="24"/>
                <w:szCs w:val="24"/>
              </w:rPr>
              <w:t>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with as many as four RPO</w:t>
      </w:r>
      <w:r w:rsidRPr="00D334C3">
        <w:rPr>
          <w:rFonts w:ascii="Times New Roman" w:hAnsi="Times New Roman"/>
          <w:sz w:val="24"/>
          <w:szCs w:val="24"/>
        </w:rPr>
        <w:t>s traveling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the same route in each direction.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 xml:space="preserve">There were the long routes like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Little Rock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D334C3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Fort Worth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>
        <w:rPr>
          <w:rFonts w:ascii="Times New Roman" w:hAnsi="Times New Roman"/>
          <w:sz w:val="24"/>
          <w:szCs w:val="24"/>
        </w:rPr>
        <w:t>;</w:t>
      </w:r>
      <w:r w:rsidRPr="00D334C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St.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D334C3">
          <w:rPr>
            <w:rFonts w:ascii="Times New Roman" w:hAnsi="Times New Roman"/>
            <w:sz w:val="24"/>
            <w:szCs w:val="24"/>
          </w:rPr>
          <w:t>Louis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D334C3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Little Rock</w:t>
        </w:r>
      </w:smartTag>
      <w:r w:rsidRPr="00D334C3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;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Memphis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D334C3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McA</w:t>
        </w:r>
        <w:r>
          <w:rPr>
            <w:rFonts w:ascii="Times New Roman" w:hAnsi="Times New Roman"/>
            <w:sz w:val="24"/>
            <w:szCs w:val="24"/>
          </w:rPr>
          <w:t>l</w:t>
        </w:r>
        <w:r w:rsidRPr="00D334C3">
          <w:rPr>
            <w:rFonts w:ascii="Times New Roman" w:hAnsi="Times New Roman"/>
            <w:sz w:val="24"/>
            <w:szCs w:val="24"/>
          </w:rPr>
          <w:t>ester</w:t>
        </w:r>
      </w:smartTag>
      <w:r w:rsidRPr="00D334C3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 w:rsidRPr="00D334C3">
            <w:rPr>
              <w:rFonts w:ascii="Times New Roman" w:hAnsi="Times New Roman"/>
              <w:sz w:val="24"/>
              <w:szCs w:val="24"/>
            </w:rPr>
            <w:t>Okla</w:t>
          </w:r>
          <w:r>
            <w:rPr>
              <w:rFonts w:ascii="Times New Roman" w:hAnsi="Times New Roman"/>
              <w:sz w:val="24"/>
              <w:szCs w:val="24"/>
            </w:rPr>
            <w:t>homa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;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Kansas City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D334C3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M</w:t>
        </w:r>
        <w:r w:rsidRPr="00D334C3">
          <w:rPr>
            <w:rFonts w:ascii="Times New Roman" w:hAnsi="Times New Roman"/>
            <w:sz w:val="24"/>
            <w:szCs w:val="24"/>
          </w:rPr>
          <w:t>emphis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; </w:t>
      </w:r>
      <w:r w:rsidRPr="00D334C3">
        <w:rPr>
          <w:rFonts w:ascii="Times New Roman" w:hAnsi="Times New Roman"/>
          <w:sz w:val="24"/>
          <w:szCs w:val="24"/>
        </w:rPr>
        <w:t xml:space="preserve">and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Monett</w:t>
        </w:r>
      </w:smartTag>
      <w:r w:rsidRPr="00D334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City">
        <w:smartTag w:uri="urn:schemas-microsoft-com:office:smarttags" w:element="place">
          <w:r w:rsidRPr="00D334C3">
            <w:rPr>
              <w:rFonts w:ascii="Times New Roman" w:hAnsi="Times New Roman"/>
              <w:sz w:val="24"/>
              <w:szCs w:val="24"/>
            </w:rPr>
            <w:t>Paris</w:t>
          </w:r>
        </w:smartTag>
        <w:r w:rsidRPr="00D334C3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State">
            <w:r w:rsidRPr="00D334C3">
              <w:rPr>
                <w:rFonts w:ascii="Times New Roman" w:hAnsi="Times New Roman"/>
                <w:sz w:val="24"/>
                <w:szCs w:val="24"/>
              </w:rPr>
              <w:t>Texas</w:t>
            </w:r>
          </w:smartTag>
        </w:smartTag>
      </w:smartTag>
      <w:r w:rsidRPr="00D334C3">
        <w:rPr>
          <w:rFonts w:ascii="Times New Roman" w:hAnsi="Times New Roman"/>
          <w:sz w:val="24"/>
          <w:szCs w:val="24"/>
        </w:rPr>
        <w:t>.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And the shorter ones, such as: Noble to Marianna</w:t>
      </w:r>
      <w:r>
        <w:rPr>
          <w:rFonts w:ascii="Times New Roman" w:hAnsi="Times New Roman"/>
          <w:sz w:val="24"/>
          <w:szCs w:val="24"/>
        </w:rPr>
        <w:t>;</w:t>
      </w:r>
      <w:r w:rsidRPr="00D334C3">
        <w:rPr>
          <w:rFonts w:ascii="Times New Roman" w:hAnsi="Times New Roman"/>
          <w:sz w:val="24"/>
          <w:szCs w:val="24"/>
        </w:rPr>
        <w:t xml:space="preserve"> Helena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Clarendon</w:t>
      </w:r>
      <w:r>
        <w:rPr>
          <w:rFonts w:ascii="Times New Roman" w:hAnsi="Times New Roman"/>
          <w:sz w:val="24"/>
          <w:szCs w:val="24"/>
        </w:rPr>
        <w:t>; Newport to Brinkley;</w:t>
      </w:r>
      <w:r w:rsidRPr="00D334C3">
        <w:rPr>
          <w:rFonts w:ascii="Times New Roman" w:hAnsi="Times New Roman"/>
          <w:sz w:val="24"/>
          <w:szCs w:val="24"/>
        </w:rPr>
        <w:t xml:space="preserve"> Gurdon to Natchez, Miss</w:t>
      </w:r>
      <w:r>
        <w:rPr>
          <w:rFonts w:ascii="Times New Roman" w:hAnsi="Times New Roman"/>
          <w:sz w:val="24"/>
          <w:szCs w:val="24"/>
        </w:rPr>
        <w:t xml:space="preserve">issippi; </w:t>
      </w:r>
      <w:r w:rsidRPr="00D334C3">
        <w:rPr>
          <w:rFonts w:ascii="Times New Roman" w:hAnsi="Times New Roman"/>
          <w:sz w:val="24"/>
          <w:szCs w:val="24"/>
        </w:rPr>
        <w:t>Fayetteville</w:t>
      </w:r>
      <w:r>
        <w:rPr>
          <w:rFonts w:ascii="Times New Roman" w:hAnsi="Times New Roman"/>
          <w:sz w:val="24"/>
          <w:szCs w:val="24"/>
        </w:rPr>
        <w:t xml:space="preserve"> to Pettigrew; </w:t>
      </w:r>
      <w:r w:rsidRPr="00D334C3">
        <w:rPr>
          <w:rFonts w:ascii="Times New Roman" w:hAnsi="Times New Roman"/>
          <w:sz w:val="24"/>
          <w:szCs w:val="24"/>
        </w:rPr>
        <w:t>McGehee to Ferriday, L</w:t>
      </w:r>
      <w:r>
        <w:rPr>
          <w:rFonts w:ascii="Times New Roman" w:hAnsi="Times New Roman"/>
          <w:sz w:val="24"/>
          <w:szCs w:val="24"/>
        </w:rPr>
        <w:t>ouisiana;</w:t>
      </w:r>
      <w:r w:rsidRPr="00D334C3">
        <w:rPr>
          <w:rFonts w:ascii="Times New Roman" w:hAnsi="Times New Roman"/>
          <w:sz w:val="24"/>
          <w:szCs w:val="24"/>
        </w:rPr>
        <w:t xml:space="preserve"> Hope to Ardmore,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Okla</w:t>
      </w:r>
      <w:r>
        <w:rPr>
          <w:rFonts w:ascii="Times New Roman" w:hAnsi="Times New Roman"/>
          <w:sz w:val="24"/>
          <w:szCs w:val="24"/>
        </w:rPr>
        <w:t xml:space="preserve">homa;  </w:t>
      </w:r>
      <w:r w:rsidRPr="00D334C3">
        <w:rPr>
          <w:rFonts w:ascii="Times New Roman" w:hAnsi="Times New Roman"/>
          <w:sz w:val="24"/>
          <w:szCs w:val="24"/>
        </w:rPr>
        <w:t>Blytheville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to Jonesboro</w:t>
      </w:r>
      <w:r>
        <w:rPr>
          <w:rFonts w:ascii="Times New Roman" w:hAnsi="Times New Roman"/>
          <w:sz w:val="24"/>
          <w:szCs w:val="24"/>
        </w:rPr>
        <w:t>;</w:t>
      </w:r>
      <w:r w:rsidRPr="00D334C3">
        <w:rPr>
          <w:rFonts w:ascii="Times New Roman" w:hAnsi="Times New Roman"/>
          <w:sz w:val="24"/>
          <w:szCs w:val="24"/>
        </w:rPr>
        <w:t xml:space="preserve"> and Little Rock to Pine Bluff.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Kirk worked on various RPO-runs for six years as a substitute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 xml:space="preserve">clerk, and then landed a regular clerk's job on the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Little Rock</w:t>
        </w:r>
      </w:smartTag>
      <w:r w:rsidRPr="00D334C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Claremore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 w:rsidRPr="00D334C3">
            <w:rPr>
              <w:rFonts w:ascii="Times New Roman" w:hAnsi="Times New Roman"/>
              <w:sz w:val="24"/>
              <w:szCs w:val="24"/>
            </w:rPr>
            <w:t>O</w:t>
          </w:r>
          <w:r>
            <w:rPr>
              <w:rFonts w:ascii="Times New Roman" w:hAnsi="Times New Roman"/>
              <w:sz w:val="24"/>
              <w:szCs w:val="24"/>
            </w:rPr>
            <w:t>klahoma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D334C3">
        <w:rPr>
          <w:rFonts w:ascii="Times New Roman" w:hAnsi="Times New Roman"/>
          <w:sz w:val="24"/>
          <w:szCs w:val="24"/>
        </w:rPr>
        <w:t>RPO,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which traveled on the Missouri Pacific line north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 xml:space="preserve">of the </w:t>
      </w:r>
      <w:smartTag w:uri="urn:schemas-microsoft-com:office:smarttags" w:element="City">
        <w:smartTag w:uri="urn:schemas-microsoft-com:office:smarttags" w:element="place">
          <w:r w:rsidRPr="00D334C3">
            <w:rPr>
              <w:rFonts w:ascii="Times New Roman" w:hAnsi="Times New Roman"/>
              <w:sz w:val="24"/>
              <w:szCs w:val="24"/>
            </w:rPr>
            <w:t>Arkansas River</w:t>
          </w:r>
        </w:smartTag>
      </w:smartTag>
      <w:r w:rsidRPr="00D334C3">
        <w:rPr>
          <w:rFonts w:ascii="Times New Roman" w:hAnsi="Times New Roman"/>
          <w:sz w:val="24"/>
          <w:szCs w:val="24"/>
        </w:rPr>
        <w:t>. He was on that run 14 years.</w:t>
      </w:r>
    </w:p>
    <w:p w:rsidR="00257B06" w:rsidRDefault="00257B06" w:rsidP="00FC004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SOME TOWNS HAD CATCHERS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The train stopped in some towns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Conway</w:t>
        </w:r>
      </w:smartTag>
      <w:r w:rsidRPr="00D334C3">
        <w:rPr>
          <w:rFonts w:ascii="Times New Roman" w:hAnsi="Times New Roman"/>
          <w:sz w:val="24"/>
          <w:szCs w:val="24"/>
        </w:rPr>
        <w:t>, Morri</w:t>
      </w:r>
      <w:r>
        <w:rPr>
          <w:rFonts w:ascii="Times New Roman" w:hAnsi="Times New Roman"/>
          <w:sz w:val="24"/>
          <w:szCs w:val="24"/>
        </w:rPr>
        <w:t>l</w:t>
      </w:r>
      <w:r w:rsidRPr="00D334C3">
        <w:rPr>
          <w:rFonts w:ascii="Times New Roman" w:hAnsi="Times New Roman"/>
          <w:sz w:val="24"/>
          <w:szCs w:val="24"/>
        </w:rPr>
        <w:t>ton, Russel</w:t>
      </w:r>
      <w:r>
        <w:rPr>
          <w:rFonts w:ascii="Times New Roman" w:hAnsi="Times New Roman"/>
          <w:sz w:val="24"/>
          <w:szCs w:val="24"/>
        </w:rPr>
        <w:t>l</w:t>
      </w:r>
      <w:r w:rsidRPr="00D334C3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ll</w:t>
      </w:r>
      <w:r w:rsidRPr="00D334C3">
        <w:rPr>
          <w:rFonts w:ascii="Times New Roman" w:hAnsi="Times New Roman"/>
          <w:sz w:val="24"/>
          <w:szCs w:val="24"/>
        </w:rPr>
        <w:t xml:space="preserve">e,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Clarksville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D334C3">
        <w:rPr>
          <w:rFonts w:ascii="Times New Roman" w:hAnsi="Times New Roman"/>
          <w:sz w:val="24"/>
          <w:szCs w:val="24"/>
        </w:rPr>
        <w:t>Ozark,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334C3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>
        <w:rPr>
          <w:rFonts w:ascii="Verdana" w:hAnsi="Verdana" w:cs="Helvetica"/>
          <w:color w:val="333333"/>
          <w:sz w:val="21"/>
          <w:szCs w:val="21"/>
        </w:rPr>
        <w:t>—</w:t>
      </w:r>
      <w:r w:rsidRPr="00D334C3">
        <w:rPr>
          <w:rFonts w:ascii="Times New Roman" w:hAnsi="Times New Roman"/>
          <w:sz w:val="24"/>
          <w:szCs w:val="24"/>
        </w:rPr>
        <w:t>but also picked up and dropped off 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at 21 "catcher stations" without stopping. The outgoing mail pouch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would be suspended near the track and a clerk would catch it off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a V-shaped metal arm as the train whizzed by. At the same 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the clerk would throw off a pouch.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56.75pt;width:297pt;height:208.2pt;z-index:251658240">
            <v:imagedata r:id="rId6" o:title=""/>
            <w10:wrap type="square"/>
            <w10:anchorlock/>
          </v:shape>
        </w:pict>
      </w:r>
      <w:r w:rsidRPr="00D334C3">
        <w:rPr>
          <w:rFonts w:ascii="Times New Roman" w:hAnsi="Times New Roman"/>
          <w:sz w:val="24"/>
          <w:szCs w:val="24"/>
        </w:rPr>
        <w:t xml:space="preserve">The first catcher station on that run was Levy in </w:t>
      </w:r>
      <w:smartTag w:uri="urn:schemas-microsoft-com:office:smarttags" w:element="City">
        <w:smartTag w:uri="urn:schemas-microsoft-com:office:smarttags" w:element="place">
          <w:r w:rsidRPr="00D334C3">
            <w:rPr>
              <w:rFonts w:ascii="Times New Roman" w:hAnsi="Times New Roman"/>
              <w:sz w:val="24"/>
              <w:szCs w:val="24"/>
            </w:rPr>
            <w:t>North Little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D334C3">
            <w:rPr>
              <w:rFonts w:ascii="Times New Roman" w:hAnsi="Times New Roman"/>
              <w:sz w:val="24"/>
              <w:szCs w:val="24"/>
            </w:rPr>
            <w:t>Rock</w:t>
          </w:r>
        </w:smartTag>
      </w:smartTag>
      <w:r w:rsidRPr="00D334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 xml:space="preserve">The others were </w:t>
      </w:r>
      <w:smartTag w:uri="urn:schemas-microsoft-com:office:smarttags" w:element="City">
        <w:smartTag w:uri="urn:schemas-microsoft-com:office:smarttags" w:element="State">
          <w:r w:rsidRPr="00D334C3">
            <w:rPr>
              <w:rFonts w:ascii="Times New Roman" w:hAnsi="Times New Roman"/>
              <w:sz w:val="24"/>
              <w:szCs w:val="24"/>
            </w:rPr>
            <w:t>Marche</w:t>
          </w:r>
        </w:smartTag>
      </w:smartTag>
      <w:r w:rsidRPr="00D334C3">
        <w:rPr>
          <w:rFonts w:ascii="Times New Roman" w:hAnsi="Times New Roman"/>
          <w:sz w:val="24"/>
          <w:szCs w:val="24"/>
        </w:rPr>
        <w:t>, Mayflower, Menifee, Plumervi</w:t>
      </w:r>
      <w:r>
        <w:rPr>
          <w:rFonts w:ascii="Times New Roman" w:hAnsi="Times New Roman"/>
          <w:sz w:val="24"/>
          <w:szCs w:val="24"/>
        </w:rPr>
        <w:t>ll</w:t>
      </w:r>
      <w:r w:rsidRPr="00D334C3">
        <w:rPr>
          <w:rFonts w:ascii="Times New Roman" w:hAnsi="Times New Roman"/>
          <w:sz w:val="24"/>
          <w:szCs w:val="24"/>
        </w:rPr>
        <w:t>e, Blackwel</w:t>
      </w:r>
      <w:r>
        <w:rPr>
          <w:rFonts w:ascii="Times New Roman" w:hAnsi="Times New Roman"/>
          <w:sz w:val="24"/>
          <w:szCs w:val="24"/>
        </w:rPr>
        <w:t>l</w:t>
      </w:r>
      <w:r w:rsidRPr="00D334C3">
        <w:rPr>
          <w:rFonts w:ascii="Times New Roman" w:hAnsi="Times New Roman"/>
          <w:sz w:val="24"/>
          <w:szCs w:val="24"/>
        </w:rPr>
        <w:t>, Atkins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Pottsvi</w:t>
        </w:r>
        <w:r>
          <w:rPr>
            <w:rFonts w:ascii="Times New Roman" w:hAnsi="Times New Roman"/>
            <w:sz w:val="24"/>
            <w:szCs w:val="24"/>
          </w:rPr>
          <w:t>ll</w:t>
        </w:r>
        <w:r w:rsidRPr="00D334C3">
          <w:rPr>
            <w:rFonts w:ascii="Times New Roman" w:hAnsi="Times New Roman"/>
            <w:sz w:val="24"/>
            <w:szCs w:val="24"/>
          </w:rPr>
          <w:t>e</w:t>
        </w:r>
      </w:smartTag>
      <w:r w:rsidRPr="00D334C3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London</w:t>
        </w:r>
      </w:smartTag>
      <w:r w:rsidRPr="00D334C3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D334C3">
          <w:rPr>
            <w:rFonts w:ascii="Times New Roman" w:hAnsi="Times New Roman"/>
            <w:sz w:val="24"/>
            <w:szCs w:val="24"/>
          </w:rPr>
          <w:t>Knoxville</w:t>
        </w:r>
      </w:smartTag>
      <w:r w:rsidRPr="00D334C3">
        <w:rPr>
          <w:rFonts w:ascii="Times New Roman" w:hAnsi="Times New Roman"/>
          <w:sz w:val="24"/>
          <w:szCs w:val="24"/>
        </w:rPr>
        <w:t>, Lamar, Piney, Hartman, Mulberry, Dyer, Alma,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 xml:space="preserve">five points 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State">
            <w:r w:rsidRPr="00D334C3">
              <w:rPr>
                <w:rFonts w:ascii="Times New Roman" w:hAnsi="Times New Roman"/>
                <w:sz w:val="24"/>
                <w:szCs w:val="24"/>
              </w:rPr>
              <w:t>Oklahoma</w:t>
            </w:r>
          </w:smartTag>
        </w:smartTag>
      </w:smartTag>
      <w:r w:rsidRPr="00D334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[</w:t>
      </w:r>
      <w:r w:rsidRPr="0055285B">
        <w:rPr>
          <w:rFonts w:ascii="Times New Roman" w:hAnsi="Times New Roman"/>
          <w:b/>
          <w:i/>
        </w:rPr>
        <w:t>Editor's note: above photo added by Thomas Lancaster</w:t>
      </w:r>
      <w:r>
        <w:rPr>
          <w:rFonts w:ascii="Times New Roman" w:hAnsi="Times New Roman"/>
          <w:sz w:val="24"/>
          <w:szCs w:val="24"/>
        </w:rPr>
        <w:t>.]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Kirk worked in a half-size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RPO car staffed by two or 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clerks. As they sorted letters they also kept track of landmarks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and sounds so they would know when the train was approaching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a catcher point.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"W</w:t>
      </w:r>
      <w:r>
        <w:rPr>
          <w:rFonts w:ascii="Times New Roman" w:hAnsi="Times New Roman"/>
          <w:sz w:val="24"/>
          <w:szCs w:val="24"/>
        </w:rPr>
        <w:t>e</w:t>
      </w:r>
      <w:r w:rsidRPr="00D334C3">
        <w:rPr>
          <w:rFonts w:ascii="Times New Roman" w:hAnsi="Times New Roman"/>
          <w:sz w:val="24"/>
          <w:szCs w:val="24"/>
        </w:rPr>
        <w:t xml:space="preserve"> knew every bend in the road, every farmhouse, every bridge,"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Kir</w:t>
      </w:r>
      <w:r>
        <w:rPr>
          <w:rFonts w:ascii="Times New Roman" w:hAnsi="Times New Roman"/>
          <w:sz w:val="24"/>
          <w:szCs w:val="24"/>
        </w:rPr>
        <w:t xml:space="preserve">k </w:t>
      </w:r>
      <w:r w:rsidRPr="00D334C3">
        <w:rPr>
          <w:rFonts w:ascii="Times New Roman" w:hAnsi="Times New Roman"/>
          <w:sz w:val="24"/>
          <w:szCs w:val="24"/>
        </w:rPr>
        <w:t>said, "The engineer also gave what we call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a "catcher whistle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D334C3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long and a two short blast but lots of times we couldn't hear it.</w:t>
      </w:r>
    </w:p>
    <w:p w:rsidR="00257B06" w:rsidRDefault="00257B06" w:rsidP="008B53F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DEMERITS ASSESSED FOR MISSING POUCH</w:t>
      </w:r>
    </w:p>
    <w:p w:rsidR="00257B06" w:rsidRDefault="00257B06" w:rsidP="008571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334C3">
        <w:rPr>
          <w:rFonts w:ascii="Times New Roman" w:hAnsi="Times New Roman"/>
          <w:sz w:val="24"/>
          <w:szCs w:val="24"/>
        </w:rPr>
        <w:t>A clerk received five demerits in those days for missing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catcher pouch.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Five demerits were given for putting off a pouch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the wrong station or misrouting a piece of registered mail.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If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clerk accumulated 125 demerits in a year, he was a candidate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C3">
        <w:rPr>
          <w:rFonts w:ascii="Times New Roman" w:hAnsi="Times New Roman"/>
          <w:sz w:val="24"/>
          <w:szCs w:val="24"/>
        </w:rPr>
        <w:t>dismissal, Kirk said.</w:t>
      </w:r>
    </w:p>
    <w:p w:rsidR="00257B06" w:rsidRDefault="00257B06" w:rsidP="00D008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railway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z w:val="24"/>
          <w:szCs w:val="24"/>
        </w:rPr>
        <w:t xml:space="preserve">t </w:t>
      </w:r>
      <w:r w:rsidRPr="00D0083B">
        <w:rPr>
          <w:rFonts w:ascii="Times New Roman" w:hAnsi="Times New Roman"/>
          <w:sz w:val="24"/>
          <w:szCs w:val="24"/>
        </w:rPr>
        <w:t>offices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began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disappearing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World War</w:t>
      </w:r>
      <w:r>
        <w:rPr>
          <w:rFonts w:ascii="Times New Roman" w:hAnsi="Times New Roman"/>
          <w:sz w:val="24"/>
          <w:szCs w:val="24"/>
        </w:rPr>
        <w:t xml:space="preserve"> II</w:t>
      </w:r>
      <w:r w:rsidRPr="00D00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 w:rsidRPr="00D0083B">
        <w:rPr>
          <w:rFonts w:ascii="Times New Roman" w:hAnsi="Times New Roman"/>
          <w:sz w:val="24"/>
          <w:szCs w:val="24"/>
        </w:rPr>
        <w:t xml:space="preserve"> passenger trains were discontinued</w:t>
      </w:r>
      <w:r>
        <w:rPr>
          <w:rFonts w:ascii="Times New Roman" w:hAnsi="Times New Roman"/>
          <w:sz w:val="24"/>
          <w:szCs w:val="24"/>
        </w:rPr>
        <w:t>,</w:t>
      </w:r>
      <w:r w:rsidRPr="00D0083B">
        <w:rPr>
          <w:rFonts w:ascii="Times New Roman" w:hAnsi="Times New Roman"/>
          <w:sz w:val="24"/>
          <w:szCs w:val="24"/>
        </w:rPr>
        <w:t xml:space="preserve"> although one or two short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 w:rsidRPr="00D0083B"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z w:val="24"/>
          <w:szCs w:val="24"/>
        </w:rPr>
        <w:t xml:space="preserve"> w</w:t>
      </w:r>
      <w:r w:rsidRPr="00D0083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 w:rsidRPr="00D0083B">
        <w:rPr>
          <w:rFonts w:ascii="Times New Roman" w:hAnsi="Times New Roman"/>
          <w:sz w:val="24"/>
          <w:szCs w:val="24"/>
        </w:rPr>
        <w:t xml:space="preserve">t out during the </w:t>
      </w:r>
      <w:r>
        <w:rPr>
          <w:rFonts w:ascii="Times New Roman" w:hAnsi="Times New Roman"/>
          <w:sz w:val="24"/>
          <w:szCs w:val="24"/>
        </w:rPr>
        <w:t>1930</w:t>
      </w:r>
      <w:r w:rsidRPr="00D0083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083B">
        <w:rPr>
          <w:rFonts w:ascii="Times New Roman" w:hAnsi="Times New Roman"/>
          <w:sz w:val="24"/>
          <w:szCs w:val="24"/>
        </w:rPr>
        <w:t>Truck routes,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called "Star routes</w:t>
      </w:r>
      <w:r>
        <w:rPr>
          <w:rFonts w:ascii="Times New Roman" w:hAnsi="Times New Roman"/>
          <w:sz w:val="24"/>
          <w:szCs w:val="24"/>
        </w:rPr>
        <w:t>,"</w:t>
      </w:r>
      <w:r w:rsidRPr="00D0083B">
        <w:rPr>
          <w:rFonts w:ascii="Times New Roman" w:hAnsi="Times New Roman"/>
          <w:sz w:val="24"/>
          <w:szCs w:val="24"/>
        </w:rPr>
        <w:t xml:space="preserve"> replaced</w:t>
      </w:r>
      <w:r>
        <w:rPr>
          <w:rFonts w:ascii="Times New Roman" w:hAnsi="Times New Roman"/>
          <w:sz w:val="24"/>
          <w:szCs w:val="24"/>
        </w:rPr>
        <w:t xml:space="preserve"> the RPO</w:t>
      </w:r>
      <w:r w:rsidRPr="00D0083B">
        <w:rPr>
          <w:rFonts w:ascii="Times New Roman" w:hAnsi="Times New Roman"/>
          <w:sz w:val="24"/>
          <w:szCs w:val="24"/>
        </w:rPr>
        <w:t>s.</w:t>
      </w:r>
    </w:p>
    <w:p w:rsidR="00257B06" w:rsidRDefault="00257B06" w:rsidP="00D008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 xml:space="preserve">"We really started trucking mail when the </w:t>
      </w:r>
      <w:smartTag w:uri="urn:schemas-microsoft-com:office:smarttags" w:element="City">
        <w:smartTag w:uri="urn:schemas-microsoft-com:office:smarttags" w:element="State">
          <w:r w:rsidRPr="00D0083B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 w:rsidRPr="00D0083B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D0083B">
            <w:rPr>
              <w:rFonts w:ascii="Times New Roman" w:hAnsi="Times New Roman"/>
              <w:sz w:val="24"/>
              <w:szCs w:val="24"/>
            </w:rPr>
            <w:t>North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D0083B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D0083B">
        <w:rPr>
          <w:rFonts w:ascii="Times New Roman" w:hAnsi="Times New Roman"/>
          <w:sz w:val="24"/>
          <w:szCs w:val="24"/>
        </w:rPr>
        <w:t xml:space="preserve"> railroads ceased operations in 1946,</w:t>
      </w:r>
      <w:r>
        <w:rPr>
          <w:rFonts w:ascii="Times New Roman" w:hAnsi="Times New Roman"/>
          <w:sz w:val="24"/>
          <w:szCs w:val="24"/>
        </w:rPr>
        <w:t xml:space="preserve">" </w:t>
      </w:r>
      <w:r w:rsidRPr="00D0083B">
        <w:rPr>
          <w:rFonts w:ascii="Times New Roman" w:hAnsi="Times New Roman"/>
          <w:sz w:val="24"/>
          <w:szCs w:val="24"/>
        </w:rPr>
        <w:t>Kirk said.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That eliminated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the railway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 xml:space="preserve">office from Kensett to </w:t>
      </w:r>
      <w:smartTag w:uri="urn:schemas-microsoft-com:office:smarttags" w:element="City">
        <w:r w:rsidRPr="00D0083B">
          <w:rPr>
            <w:rFonts w:ascii="Times New Roman" w:hAnsi="Times New Roman"/>
            <w:sz w:val="24"/>
            <w:szCs w:val="24"/>
          </w:rPr>
          <w:t>Neosho</w:t>
        </w:r>
      </w:smartTag>
      <w:r w:rsidRPr="00D0083B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State">
          <w:r w:rsidRPr="00D0083B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 w:rsidRPr="00D0083B">
        <w:rPr>
          <w:rFonts w:ascii="Times New Roman" w:hAnsi="Times New Roman"/>
          <w:sz w:val="24"/>
          <w:szCs w:val="24"/>
        </w:rPr>
        <w:t xml:space="preserve">, through </w:t>
      </w:r>
      <w:smartTag w:uri="urn:schemas-microsoft-com:office:smarttags" w:element="City">
        <w:r w:rsidRPr="00D0083B">
          <w:rPr>
            <w:rFonts w:ascii="Times New Roman" w:hAnsi="Times New Roman"/>
            <w:sz w:val="24"/>
            <w:szCs w:val="24"/>
          </w:rPr>
          <w:t>Clinton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D0083B">
          <w:rPr>
            <w:rFonts w:ascii="Times New Roman" w:hAnsi="Times New Roman"/>
            <w:sz w:val="24"/>
            <w:szCs w:val="24"/>
          </w:rPr>
          <w:t>Marshall</w:t>
        </w:r>
      </w:smartTag>
      <w:r w:rsidRPr="00D008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Harrison,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Berryville</w:t>
      </w:r>
      <w:r>
        <w:rPr>
          <w:rFonts w:ascii="Times New Roman" w:hAnsi="Times New Roman"/>
          <w:sz w:val="24"/>
          <w:szCs w:val="24"/>
        </w:rPr>
        <w:t>,</w:t>
      </w:r>
      <w:r w:rsidRPr="00D0083B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D0083B">
              <w:rPr>
                <w:rFonts w:ascii="Times New Roman" w:hAnsi="Times New Roman"/>
                <w:sz w:val="24"/>
                <w:szCs w:val="24"/>
              </w:rPr>
              <w:t>Green</w:t>
            </w:r>
          </w:smartTag>
        </w:smartTag>
        <w:r w:rsidRPr="00D0083B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 w:rsidRPr="00D0083B">
              <w:rPr>
                <w:rFonts w:ascii="Times New Roman" w:hAnsi="Times New Roman"/>
                <w:sz w:val="24"/>
                <w:szCs w:val="24"/>
              </w:rPr>
              <w:t>Forest</w:t>
            </w:r>
          </w:smartTag>
        </w:smartTag>
      </w:smartTag>
      <w:r w:rsidRPr="00D008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7B06" w:rsidRDefault="00257B06" w:rsidP="00D0083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D0083B">
        <w:rPr>
          <w:rFonts w:ascii="Times New Roman" w:hAnsi="Times New Roman"/>
          <w:sz w:val="24"/>
          <w:szCs w:val="24"/>
        </w:rPr>
        <w:t>n the last two years the P</w:t>
      </w:r>
      <w:r>
        <w:rPr>
          <w:rFonts w:ascii="Times New Roman" w:hAnsi="Times New Roman"/>
          <w:sz w:val="24"/>
          <w:szCs w:val="24"/>
        </w:rPr>
        <w:t>o</w:t>
      </w:r>
      <w:r w:rsidRPr="00D0083B">
        <w:rPr>
          <w:rFonts w:ascii="Times New Roman" w:hAnsi="Times New Roman"/>
          <w:sz w:val="24"/>
          <w:szCs w:val="24"/>
        </w:rPr>
        <w:t>st Office Department have 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removing railway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offices even where passenger trains have continued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to operate</w:t>
      </w:r>
      <w:r>
        <w:rPr>
          <w:rFonts w:ascii="Times New Roman" w:hAnsi="Times New Roman"/>
          <w:sz w:val="24"/>
          <w:szCs w:val="24"/>
        </w:rPr>
        <w:t>.</w:t>
      </w:r>
      <w:r w:rsidRPr="00D0083B">
        <w:rPr>
          <w:rFonts w:ascii="Times New Roman" w:hAnsi="Times New Roman"/>
          <w:sz w:val="24"/>
          <w:szCs w:val="24"/>
        </w:rPr>
        <w:t xml:space="preserve"> Eight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traveling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through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D0083B">
          <w:rPr>
            <w:rFonts w:ascii="Times New Roman" w:hAnsi="Times New Roman"/>
            <w:sz w:val="24"/>
            <w:szCs w:val="24"/>
          </w:rPr>
          <w:t>Little Rock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were removed last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October and the last in the state to go was an RPO car on the 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 w:rsidRPr="00D0083B">
        <w:rPr>
          <w:rFonts w:ascii="Times New Roman" w:hAnsi="Times New Roman"/>
          <w:sz w:val="24"/>
          <w:szCs w:val="24"/>
        </w:rPr>
        <w:t xml:space="preserve">ty Southern Route from </w:t>
      </w:r>
      <w:smartTag w:uri="urn:schemas-microsoft-com:office:smarttags" w:element="City">
        <w:r w:rsidRPr="00D0083B">
          <w:rPr>
            <w:rFonts w:ascii="Times New Roman" w:hAnsi="Times New Roman"/>
            <w:sz w:val="24"/>
            <w:szCs w:val="24"/>
          </w:rPr>
          <w:t>Kansas City</w:t>
        </w:r>
      </w:smartTag>
      <w:r w:rsidRPr="00D0083B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T</w:t>
          </w:r>
          <w:r w:rsidRPr="00D0083B">
            <w:rPr>
              <w:rFonts w:ascii="Times New Roman" w:hAnsi="Times New Roman"/>
              <w:sz w:val="24"/>
              <w:szCs w:val="24"/>
            </w:rPr>
            <w:t>exarkana</w:t>
          </w:r>
        </w:smartTag>
      </w:smartTag>
      <w:r w:rsidRPr="00D0083B">
        <w:rPr>
          <w:rFonts w:ascii="Times New Roman" w:hAnsi="Times New Roman"/>
          <w:sz w:val="24"/>
          <w:szCs w:val="24"/>
        </w:rPr>
        <w:t>. Commercial airlines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carry much of the mail that was transported on RPO cars</w:t>
      </w:r>
      <w:r>
        <w:rPr>
          <w:rFonts w:ascii="Times New Roman" w:hAnsi="Times New Roman"/>
          <w:sz w:val="24"/>
          <w:szCs w:val="24"/>
        </w:rPr>
        <w:t>.</w:t>
      </w:r>
    </w:p>
    <w:p w:rsidR="00257B06" w:rsidRDefault="00257B06" w:rsidP="00D0083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</w:t>
      </w:r>
      <w:r w:rsidRPr="00D0083B">
        <w:rPr>
          <w:rFonts w:ascii="Times New Roman" w:hAnsi="Times New Roman"/>
          <w:sz w:val="24"/>
          <w:szCs w:val="24"/>
        </w:rPr>
        <w:t xml:space="preserve">leaving the Little Rock-Claremore RPO in </w:t>
      </w:r>
      <w:r>
        <w:rPr>
          <w:rFonts w:ascii="Times New Roman" w:hAnsi="Times New Roman"/>
          <w:sz w:val="24"/>
          <w:szCs w:val="24"/>
        </w:rPr>
        <w:t>194</w:t>
      </w:r>
      <w:r w:rsidRPr="00D0083B"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Kirk transferred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 xml:space="preserve">to the District transportation manager's office at </w:t>
      </w:r>
      <w:smartTag w:uri="urn:schemas-microsoft-com:office:smarttags" w:element="City">
        <w:r w:rsidRPr="00D0083B">
          <w:rPr>
            <w:rFonts w:ascii="Times New Roman" w:hAnsi="Times New Roman"/>
            <w:sz w:val="24"/>
            <w:szCs w:val="24"/>
          </w:rPr>
          <w:t>Little Rock</w:t>
        </w:r>
      </w:smartTag>
      <w:r w:rsidRPr="00D0083B">
        <w:rPr>
          <w:rFonts w:ascii="Times New Roman" w:hAnsi="Times New Roman"/>
          <w:sz w:val="24"/>
          <w:szCs w:val="24"/>
        </w:rPr>
        <w:t xml:space="preserve"> 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supervised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Railway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offices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 xml:space="preserve">operating out of </w:t>
      </w:r>
      <w:smartTag w:uri="urn:schemas-microsoft-com:office:smarttags" w:element="City">
        <w:smartTag w:uri="urn:schemas-microsoft-com:office:smarttags" w:element="place">
          <w:r w:rsidRPr="00D0083B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D0083B">
        <w:rPr>
          <w:rFonts w:ascii="Times New Roman" w:hAnsi="Times New Roman"/>
          <w:sz w:val="24"/>
          <w:szCs w:val="24"/>
        </w:rPr>
        <w:t xml:space="preserve"> He</w:t>
      </w:r>
      <w:r>
        <w:rPr>
          <w:rFonts w:ascii="Times New Roman" w:hAnsi="Times New Roman"/>
          <w:sz w:val="24"/>
          <w:szCs w:val="24"/>
        </w:rPr>
        <w:t xml:space="preserve"> become manager of</w:t>
      </w:r>
      <w:r w:rsidRPr="00D0083B">
        <w:rPr>
          <w:rFonts w:ascii="Times New Roman" w:hAnsi="Times New Roman"/>
          <w:sz w:val="24"/>
          <w:szCs w:val="24"/>
        </w:rPr>
        <w:t xml:space="preserve"> the </w:t>
      </w:r>
      <w:smartTag w:uri="urn:schemas-microsoft-com:office:smarttags" w:element="City">
        <w:smartTag w:uri="urn:schemas-microsoft-com:office:smarttags" w:element="place">
          <w:r w:rsidRPr="00D0083B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 w:rsidRPr="00D0083B">
        <w:rPr>
          <w:rFonts w:ascii="Times New Roman" w:hAnsi="Times New Roman"/>
          <w:sz w:val="24"/>
          <w:szCs w:val="24"/>
        </w:rPr>
        <w:t xml:space="preserve"> ma</w:t>
      </w:r>
      <w:r>
        <w:rPr>
          <w:rFonts w:ascii="Times New Roman" w:hAnsi="Times New Roman"/>
          <w:sz w:val="24"/>
          <w:szCs w:val="24"/>
        </w:rPr>
        <w:t>il</w:t>
      </w:r>
      <w:r w:rsidRPr="00D0083B">
        <w:rPr>
          <w:rFonts w:ascii="Times New Roman" w:hAnsi="Times New Roman"/>
          <w:sz w:val="24"/>
          <w:szCs w:val="24"/>
        </w:rPr>
        <w:t xml:space="preserve"> terminal </w:t>
      </w:r>
      <w:r>
        <w:rPr>
          <w:rFonts w:ascii="Times New Roman" w:hAnsi="Times New Roman"/>
          <w:sz w:val="24"/>
          <w:szCs w:val="24"/>
        </w:rPr>
        <w:t>at</w:t>
      </w:r>
      <w:r w:rsidRPr="00D0083B">
        <w:rPr>
          <w:rFonts w:ascii="Times New Roman" w:hAnsi="Times New Roman"/>
          <w:sz w:val="24"/>
          <w:szCs w:val="24"/>
        </w:rPr>
        <w:t xml:space="preserve"> the Missouri Pacific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Depot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D0083B">
        <w:rPr>
          <w:rFonts w:ascii="Times New Roman" w:hAnsi="Times New Roman"/>
          <w:sz w:val="24"/>
          <w:szCs w:val="24"/>
        </w:rPr>
        <w:t xml:space="preserve"> 1958 and was promoted to assistant Superintendent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mails at the Post Office in 1961, superintendent of the mails in 1963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083B">
        <w:rPr>
          <w:rFonts w:ascii="Times New Roman" w:hAnsi="Times New Roman"/>
          <w:sz w:val="24"/>
          <w:szCs w:val="24"/>
        </w:rPr>
        <w:t>and assistant superintendent in December 1965.</w:t>
      </w:r>
    </w:p>
    <w:p w:rsidR="00257B06" w:rsidRDefault="00257B06" w:rsidP="008571E9">
      <w:pPr>
        <w:spacing w:before="360" w:after="120"/>
        <w:jc w:val="center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SOME MAIL SERVICE FACTS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1639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Fairbanks Tavern named as repository for oversea mail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1775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Benjamin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Franklin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 w:rsidRPr="00D0083B">
        <w:rPr>
          <w:rFonts w:ascii="Times New Roman" w:hAnsi="Times New Roman"/>
          <w:sz w:val="24"/>
          <w:szCs w:val="24"/>
        </w:rPr>
        <w:t>stmaster General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under Continental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Congress.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1823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Navigable waters designated as Post Roads by Congress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1825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Dead letter offices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1838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Rai</w:t>
      </w:r>
      <w:r>
        <w:rPr>
          <w:rFonts w:ascii="Times New Roman" w:hAnsi="Times New Roman"/>
          <w:sz w:val="24"/>
          <w:szCs w:val="24"/>
        </w:rPr>
        <w:t>l</w:t>
      </w:r>
      <w:r w:rsidRPr="00D0083B">
        <w:rPr>
          <w:rFonts w:ascii="Times New Roman" w:hAnsi="Times New Roman"/>
          <w:sz w:val="24"/>
          <w:szCs w:val="24"/>
        </w:rPr>
        <w:t>roads designated as "Post Routes" b</w:t>
      </w:r>
      <w:r>
        <w:rPr>
          <w:rFonts w:ascii="Times New Roman" w:hAnsi="Times New Roman"/>
          <w:sz w:val="24"/>
          <w:szCs w:val="24"/>
        </w:rPr>
        <w:t>y</w:t>
      </w:r>
      <w:r w:rsidRPr="00D0083B">
        <w:rPr>
          <w:rFonts w:ascii="Times New Roman" w:hAnsi="Times New Roman"/>
          <w:sz w:val="24"/>
          <w:szCs w:val="24"/>
        </w:rPr>
        <w:t xml:space="preserve"> Congress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1845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Star Routes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1847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Postage stamps authorized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1852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Stamped envelopes.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Up to date the receivers of letter paid postage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1855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Registered mail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1855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Compulsory prepayment of postage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1860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The Pony Express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1863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Uniform letter rate regardless of distance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1864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Railroad Post Offices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1864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Domestic Money Orders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1872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Post Cards authorized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1885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Special Delivery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1893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First commemorative stamp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1896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Rural Free Delivery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1898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Picture Post Cards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1902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Rura</w:t>
      </w:r>
      <w:r>
        <w:rPr>
          <w:rFonts w:ascii="Times New Roman" w:hAnsi="Times New Roman"/>
          <w:sz w:val="24"/>
          <w:szCs w:val="24"/>
        </w:rPr>
        <w:t>l</w:t>
      </w:r>
      <w:r w:rsidRPr="00D0083B">
        <w:rPr>
          <w:rFonts w:ascii="Times New Roman" w:hAnsi="Times New Roman"/>
          <w:sz w:val="24"/>
          <w:szCs w:val="24"/>
        </w:rPr>
        <w:t xml:space="preserve"> Free Delivery—permanent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1911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First sanctioned mail by airplane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1913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Postal Post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Airmail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1942</w:t>
      </w:r>
      <w:r>
        <w:rPr>
          <w:rFonts w:ascii="Times New Roman" w:hAnsi="Times New Roman"/>
          <w:sz w:val="24"/>
          <w:szCs w:val="24"/>
        </w:rPr>
        <w:t>—V-</w:t>
      </w:r>
      <w:r w:rsidRPr="00D0083B">
        <w:rPr>
          <w:rFonts w:ascii="Times New Roman" w:hAnsi="Times New Roman"/>
          <w:sz w:val="24"/>
          <w:szCs w:val="24"/>
        </w:rPr>
        <w:t>Mail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1953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Piggy</w:t>
      </w:r>
      <w:r>
        <w:rPr>
          <w:rFonts w:ascii="Times New Roman" w:hAnsi="Times New Roman"/>
          <w:sz w:val="24"/>
          <w:szCs w:val="24"/>
        </w:rPr>
        <w:t>-Back mail service by trailers o</w:t>
      </w:r>
      <w:r w:rsidRPr="00D0083B">
        <w:rPr>
          <w:rFonts w:ascii="Times New Roman" w:hAnsi="Times New Roman"/>
          <w:sz w:val="24"/>
          <w:szCs w:val="24"/>
        </w:rPr>
        <w:t>r railroad flat cars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1955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Certified mail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1963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Zip Code program</w:t>
      </w:r>
    </w:p>
    <w:p w:rsidR="00257B06" w:rsidRDefault="00257B06" w:rsidP="00EE5E55">
      <w:pPr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1977</w:t>
      </w:r>
      <w:r>
        <w:rPr>
          <w:rFonts w:ascii="Times New Roman" w:hAnsi="Times New Roman"/>
          <w:sz w:val="24"/>
          <w:szCs w:val="24"/>
        </w:rPr>
        <w:t>—</w:t>
      </w:r>
      <w:r w:rsidRPr="00D0083B">
        <w:rPr>
          <w:rFonts w:ascii="Times New Roman" w:hAnsi="Times New Roman"/>
          <w:sz w:val="24"/>
          <w:szCs w:val="24"/>
        </w:rPr>
        <w:t>Rai</w:t>
      </w:r>
      <w:r>
        <w:rPr>
          <w:rFonts w:ascii="Times New Roman" w:hAnsi="Times New Roman"/>
          <w:sz w:val="24"/>
          <w:szCs w:val="24"/>
        </w:rPr>
        <w:t>l</w:t>
      </w:r>
      <w:r w:rsidRPr="00D0083B">
        <w:rPr>
          <w:rFonts w:ascii="Times New Roman" w:hAnsi="Times New Roman"/>
          <w:sz w:val="24"/>
          <w:szCs w:val="24"/>
        </w:rPr>
        <w:t>road post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83B">
        <w:rPr>
          <w:rFonts w:ascii="Times New Roman" w:hAnsi="Times New Roman"/>
          <w:sz w:val="24"/>
          <w:szCs w:val="24"/>
        </w:rPr>
        <w:t>offices final run on June 30</w:t>
      </w:r>
    </w:p>
    <w:p w:rsidR="00257B06" w:rsidRPr="00EE5E55" w:rsidRDefault="00257B06" w:rsidP="00EE5E55">
      <w:pPr>
        <w:jc w:val="both"/>
        <w:rPr>
          <w:iCs/>
          <w:color w:val="000000"/>
        </w:rPr>
      </w:pPr>
      <w:r>
        <w:rPr>
          <w:rFonts w:ascii="Times New Roman" w:hAnsi="Times New Roman"/>
          <w:sz w:val="24"/>
          <w:szCs w:val="24"/>
        </w:rPr>
        <w:t>1979—</w:t>
      </w:r>
      <w:r w:rsidRPr="00D0083B">
        <w:rPr>
          <w:rFonts w:ascii="Times New Roman" w:hAnsi="Times New Roman"/>
          <w:sz w:val="24"/>
          <w:szCs w:val="24"/>
        </w:rPr>
        <w:t>New envelopes standards;</w:t>
      </w:r>
      <w:r>
        <w:rPr>
          <w:rFonts w:ascii="Times New Roman" w:hAnsi="Times New Roman"/>
          <w:sz w:val="24"/>
          <w:szCs w:val="24"/>
        </w:rPr>
        <w:t xml:space="preserve"> l</w:t>
      </w:r>
      <w:r w:rsidRPr="00D0083B">
        <w:rPr>
          <w:rFonts w:ascii="Times New Roman" w:hAnsi="Times New Roman"/>
          <w:sz w:val="24"/>
          <w:szCs w:val="24"/>
        </w:rPr>
        <w:t>etters</w:t>
      </w:r>
      <w:r>
        <w:rPr>
          <w:rFonts w:ascii="Times New Roman" w:hAnsi="Times New Roman"/>
          <w:sz w:val="24"/>
          <w:szCs w:val="24"/>
        </w:rPr>
        <w:t xml:space="preserve"> s</w:t>
      </w:r>
      <w:r w:rsidRPr="00D0083B">
        <w:rPr>
          <w:rFonts w:ascii="Times New Roman" w:hAnsi="Times New Roman"/>
          <w:sz w:val="24"/>
          <w:szCs w:val="24"/>
        </w:rPr>
        <w:t>maller than 3</w:t>
      </w:r>
      <w:r w:rsidRPr="00B24C63">
        <w:rPr>
          <w:rStyle w:val="HTMLCite"/>
          <w:i w:val="0"/>
          <w:color w:val="000000"/>
        </w:rPr>
        <w:t>½</w:t>
      </w:r>
      <w:r w:rsidRPr="00D0083B">
        <w:rPr>
          <w:rFonts w:ascii="Times New Roman" w:hAnsi="Times New Roman"/>
          <w:sz w:val="24"/>
          <w:szCs w:val="24"/>
        </w:rPr>
        <w:t xml:space="preserve"> high and 5" unaccepta</w:t>
      </w:r>
      <w:r>
        <w:rPr>
          <w:rFonts w:ascii="Times New Roman" w:hAnsi="Times New Roman"/>
          <w:sz w:val="24"/>
          <w:szCs w:val="24"/>
        </w:rPr>
        <w:t>ble</w:t>
      </w:r>
    </w:p>
    <w:p w:rsidR="00257B06" w:rsidRDefault="00257B06" w:rsidP="00D008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0083B">
        <w:rPr>
          <w:rFonts w:ascii="Times New Roman" w:hAnsi="Times New Roman"/>
          <w:sz w:val="24"/>
          <w:szCs w:val="24"/>
        </w:rPr>
        <w:t>1983</w:t>
      </w:r>
      <w:r>
        <w:rPr>
          <w:rFonts w:ascii="Times New Roman" w:hAnsi="Times New Roman"/>
          <w:sz w:val="24"/>
          <w:szCs w:val="24"/>
        </w:rPr>
        <w:t>—Zip</w:t>
      </w:r>
      <w:r w:rsidRPr="00D0083B">
        <w:rPr>
          <w:rFonts w:ascii="Times New Roman" w:hAnsi="Times New Roman"/>
          <w:sz w:val="24"/>
          <w:szCs w:val="24"/>
        </w:rPr>
        <w:t xml:space="preserve"> plus 4</w:t>
      </w:r>
    </w:p>
    <w:p w:rsidR="00257B06" w:rsidRPr="00D0083B" w:rsidRDefault="00257B06" w:rsidP="00D0083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Default="00257B06" w:rsidP="00D334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57B06" w:rsidRPr="00672CC3" w:rsidRDefault="00257B06" w:rsidP="00D334C3">
      <w:pPr>
        <w:spacing w:after="120"/>
        <w:jc w:val="both"/>
        <w:rPr>
          <w:rFonts w:ascii="Times New Roman" w:hAnsi="Times New Roman"/>
          <w:b/>
          <w:i/>
        </w:rPr>
      </w:pPr>
      <w:r w:rsidRPr="00672CC3">
        <w:rPr>
          <w:rFonts w:ascii="Times New Roman" w:hAnsi="Times New Roman"/>
          <w:b/>
          <w:i/>
        </w:rPr>
        <w:t>Filename: WeRememberDyer post-1986 Book 03, 126-128 ~ Oliver P Kirk, USPS data</w:t>
      </w:r>
    </w:p>
    <w:sectPr w:rsidR="00257B06" w:rsidRPr="00672CC3" w:rsidSect="008571E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2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B06" w:rsidRDefault="00257B06">
      <w:r>
        <w:separator/>
      </w:r>
    </w:p>
  </w:endnote>
  <w:endnote w:type="continuationSeparator" w:id="0">
    <w:p w:rsidR="00257B06" w:rsidRDefault="00257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06" w:rsidRDefault="00257B06" w:rsidP="002B48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B06" w:rsidRDefault="00257B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06" w:rsidRDefault="00257B06" w:rsidP="002B48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128</w:t>
    </w:r>
    <w:r>
      <w:rPr>
        <w:rStyle w:val="PageNumber"/>
      </w:rPr>
      <w:fldChar w:fldCharType="end"/>
    </w:r>
  </w:p>
  <w:p w:rsidR="00257B06" w:rsidRDefault="00257B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B06" w:rsidRDefault="00257B06">
      <w:r>
        <w:separator/>
      </w:r>
    </w:p>
  </w:footnote>
  <w:footnote w:type="continuationSeparator" w:id="0">
    <w:p w:rsidR="00257B06" w:rsidRDefault="00257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9C0"/>
    <w:rsid w:val="000002A2"/>
    <w:rsid w:val="00074CBC"/>
    <w:rsid w:val="000D731E"/>
    <w:rsid w:val="00117342"/>
    <w:rsid w:val="00164351"/>
    <w:rsid w:val="00172D48"/>
    <w:rsid w:val="001A29C0"/>
    <w:rsid w:val="001F7DFA"/>
    <w:rsid w:val="00222656"/>
    <w:rsid w:val="00257B06"/>
    <w:rsid w:val="002A2E52"/>
    <w:rsid w:val="002B4857"/>
    <w:rsid w:val="003B63D2"/>
    <w:rsid w:val="003D184F"/>
    <w:rsid w:val="00413F96"/>
    <w:rsid w:val="00417462"/>
    <w:rsid w:val="00445B94"/>
    <w:rsid w:val="0047099A"/>
    <w:rsid w:val="0055285B"/>
    <w:rsid w:val="00672CC3"/>
    <w:rsid w:val="00697FC6"/>
    <w:rsid w:val="008571E9"/>
    <w:rsid w:val="008B53FA"/>
    <w:rsid w:val="00B24C63"/>
    <w:rsid w:val="00C1612D"/>
    <w:rsid w:val="00D0083B"/>
    <w:rsid w:val="00D137A2"/>
    <w:rsid w:val="00D334C3"/>
    <w:rsid w:val="00D45CBC"/>
    <w:rsid w:val="00EE5E55"/>
    <w:rsid w:val="00FC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9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D334C3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8571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8571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844</Words>
  <Characters>4812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</dc:title>
  <dc:subject/>
  <dc:creator/>
  <cp:keywords/>
  <dc:description/>
  <cp:lastModifiedBy>Thomas</cp:lastModifiedBy>
  <cp:revision>4</cp:revision>
  <dcterms:created xsi:type="dcterms:W3CDTF">2015-04-14T22:33:00Z</dcterms:created>
  <dcterms:modified xsi:type="dcterms:W3CDTF">2015-04-14T22:36:00Z</dcterms:modified>
</cp:coreProperties>
</file>